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2D635D" w14:textId="77777777" w:rsidR="00851DF0" w:rsidRDefault="00851DF0" w:rsidP="00851DF0">
      <w:pPr>
        <w:jc w:val="center"/>
        <w:rPr>
          <w:rFonts w:ascii="Helvetica" w:hAnsi="Helvetica" w:cs="Helvetica"/>
          <w:iCs/>
        </w:rPr>
      </w:pPr>
      <w:r>
        <w:rPr>
          <w:rFonts w:ascii="Helvetica" w:hAnsi="Helvetica" w:cs="Helvetica"/>
          <w:iCs/>
          <w:noProof/>
        </w:rPr>
        <w:drawing>
          <wp:inline distT="0" distB="0" distL="0" distR="0" wp14:anchorId="5BE2CAB9" wp14:editId="2688011D">
            <wp:extent cx="1485900" cy="122879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76188_407542912708030_496645325_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6358" cy="1229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49BCE1" w14:textId="77777777" w:rsidR="00851DF0" w:rsidRDefault="00851DF0" w:rsidP="00851DF0">
      <w:pPr>
        <w:jc w:val="center"/>
        <w:rPr>
          <w:rFonts w:ascii="Helvetica" w:hAnsi="Helvetica" w:cs="Helvetica"/>
          <w:iCs/>
        </w:rPr>
      </w:pPr>
    </w:p>
    <w:p w14:paraId="0F46E432" w14:textId="77777777" w:rsidR="007C0E71" w:rsidRDefault="007C0E71" w:rsidP="00851DF0">
      <w:pPr>
        <w:jc w:val="center"/>
        <w:rPr>
          <w:rFonts w:ascii="Helvetica" w:hAnsi="Helvetica" w:cs="Helvetica"/>
          <w:iCs/>
        </w:rPr>
      </w:pPr>
    </w:p>
    <w:p w14:paraId="1DB9F800" w14:textId="77777777" w:rsidR="007C0E71" w:rsidRPr="007C0E71" w:rsidRDefault="007C0E71" w:rsidP="007C0E71">
      <w:pPr>
        <w:pStyle w:val="NoSpacing"/>
        <w:jc w:val="center"/>
        <w:rPr>
          <w:rFonts w:cs="Arial"/>
          <w:i/>
          <w:noProof/>
          <w:color w:val="FF0000"/>
          <w:sz w:val="26"/>
          <w:szCs w:val="26"/>
        </w:rPr>
      </w:pPr>
      <w:r w:rsidRPr="007C0E71">
        <w:rPr>
          <w:rFonts w:cs="Arial"/>
          <w:i/>
          <w:noProof/>
          <w:color w:val="FF0000"/>
          <w:sz w:val="26"/>
          <w:szCs w:val="26"/>
        </w:rPr>
        <w:t>The YPB engages the community to allow all athletes to pursue their dreams by volunteering, fundraising, and increasing awareness of Special Olympics.</w:t>
      </w:r>
    </w:p>
    <w:p w14:paraId="769921FC" w14:textId="77777777" w:rsidR="007C0E71" w:rsidRDefault="007C0E71" w:rsidP="00851DF0">
      <w:pPr>
        <w:jc w:val="center"/>
        <w:rPr>
          <w:rFonts w:ascii="Helvetica" w:hAnsi="Helvetica" w:cs="Helvetica"/>
          <w:iCs/>
        </w:rPr>
      </w:pPr>
    </w:p>
    <w:p w14:paraId="5E1FE84F" w14:textId="77777777" w:rsidR="007C0E71" w:rsidRDefault="007C0E71" w:rsidP="00851DF0">
      <w:pPr>
        <w:jc w:val="center"/>
        <w:rPr>
          <w:rFonts w:ascii="Helvetica" w:hAnsi="Helvetica" w:cs="Helvetica"/>
          <w:iCs/>
        </w:rPr>
      </w:pPr>
    </w:p>
    <w:p w14:paraId="509A7155" w14:textId="20021FC6" w:rsidR="007C0E71" w:rsidRPr="007C0E71" w:rsidRDefault="00E209A9" w:rsidP="00851DF0">
      <w:pPr>
        <w:jc w:val="center"/>
        <w:rPr>
          <w:rFonts w:cs="Helvetica"/>
          <w:b/>
          <w:iCs/>
          <w:sz w:val="40"/>
          <w:szCs w:val="32"/>
        </w:rPr>
      </w:pPr>
      <w:r>
        <w:rPr>
          <w:rFonts w:cs="Helvetica"/>
          <w:b/>
          <w:iCs/>
          <w:sz w:val="40"/>
          <w:szCs w:val="32"/>
        </w:rPr>
        <w:t xml:space="preserve">New </w:t>
      </w:r>
      <w:r w:rsidR="007C0E71" w:rsidRPr="007C0E71">
        <w:rPr>
          <w:rFonts w:cs="Helvetica"/>
          <w:b/>
          <w:iCs/>
          <w:sz w:val="40"/>
          <w:szCs w:val="32"/>
        </w:rPr>
        <w:t>Board Member Application</w:t>
      </w:r>
    </w:p>
    <w:p w14:paraId="09DFD244" w14:textId="5C27F844" w:rsidR="00851DF0" w:rsidRPr="007C0E71" w:rsidRDefault="00851DF0" w:rsidP="00851DF0">
      <w:pPr>
        <w:jc w:val="center"/>
        <w:rPr>
          <w:rFonts w:cs="Helvetica"/>
          <w:iCs/>
          <w:sz w:val="32"/>
          <w:szCs w:val="32"/>
        </w:rPr>
      </w:pPr>
      <w:r w:rsidRPr="007C0E71">
        <w:rPr>
          <w:rFonts w:cs="Helvetica"/>
          <w:iCs/>
          <w:sz w:val="32"/>
          <w:szCs w:val="32"/>
        </w:rPr>
        <w:t>S</w:t>
      </w:r>
      <w:r w:rsidR="007C0E71">
        <w:rPr>
          <w:rFonts w:cs="Helvetica"/>
          <w:iCs/>
          <w:sz w:val="32"/>
          <w:szCs w:val="32"/>
        </w:rPr>
        <w:t>pecial Olympics Tennessee</w:t>
      </w:r>
      <w:r w:rsidR="009B52B6" w:rsidRPr="007C0E71">
        <w:rPr>
          <w:rFonts w:cs="Helvetica"/>
          <w:iCs/>
          <w:sz w:val="32"/>
          <w:szCs w:val="32"/>
        </w:rPr>
        <w:t xml:space="preserve"> Young Professional Board</w:t>
      </w:r>
    </w:p>
    <w:p w14:paraId="07135497" w14:textId="77777777" w:rsidR="009B52B6" w:rsidRPr="009B52B6" w:rsidRDefault="009B52B6" w:rsidP="00851DF0">
      <w:pPr>
        <w:jc w:val="center"/>
        <w:rPr>
          <w:rFonts w:asciiTheme="majorHAnsi" w:hAnsiTheme="majorHAnsi" w:cs="Helvetica"/>
          <w:iCs/>
        </w:rPr>
      </w:pPr>
    </w:p>
    <w:p w14:paraId="0BA0E0E0" w14:textId="77777777" w:rsidR="00851DF0" w:rsidRDefault="00851DF0" w:rsidP="009B52B6">
      <w:pPr>
        <w:rPr>
          <w:rFonts w:ascii="Helvetica" w:hAnsi="Helvetica" w:cs="Helvetica"/>
          <w:iCs/>
        </w:rPr>
      </w:pPr>
    </w:p>
    <w:p w14:paraId="35DFB7CF" w14:textId="35327AB5" w:rsidR="009B52B6" w:rsidRPr="009B52B6" w:rsidRDefault="009B52B6" w:rsidP="009B52B6">
      <w:pPr>
        <w:rPr>
          <w:rFonts w:cs="Helvetica"/>
          <w:iCs/>
        </w:rPr>
      </w:pPr>
      <w:r w:rsidRPr="009B52B6">
        <w:rPr>
          <w:rFonts w:cs="Helvetica"/>
          <w:iCs/>
        </w:rPr>
        <w:t xml:space="preserve">Special Olympics Tennessee's Young Professionals Board (YPB) is </w:t>
      </w:r>
      <w:r w:rsidR="007C0E71">
        <w:rPr>
          <w:rFonts w:cs="Helvetica"/>
          <w:iCs/>
        </w:rPr>
        <w:t xml:space="preserve">a group of young professionals </w:t>
      </w:r>
      <w:r w:rsidR="00375320">
        <w:rPr>
          <w:rFonts w:cs="Helvetica"/>
          <w:iCs/>
        </w:rPr>
        <w:t xml:space="preserve">under 40 </w:t>
      </w:r>
      <w:r w:rsidR="007C0E71">
        <w:rPr>
          <w:rFonts w:cs="Helvetica"/>
          <w:iCs/>
        </w:rPr>
        <w:t xml:space="preserve">who are </w:t>
      </w:r>
      <w:r w:rsidRPr="009B52B6">
        <w:rPr>
          <w:rFonts w:cs="Helvetica"/>
          <w:iCs/>
        </w:rPr>
        <w:t xml:space="preserve">dedicated to </w:t>
      </w:r>
      <w:r w:rsidR="007C0E71">
        <w:rPr>
          <w:rFonts w:cs="Helvetica"/>
          <w:iCs/>
        </w:rPr>
        <w:t>increasing</w:t>
      </w:r>
      <w:r w:rsidRPr="009B52B6">
        <w:rPr>
          <w:rFonts w:cs="Helvetica"/>
          <w:iCs/>
        </w:rPr>
        <w:t xml:space="preserve"> community awareness and </w:t>
      </w:r>
      <w:r w:rsidR="00375320">
        <w:rPr>
          <w:rFonts w:cs="Helvetica"/>
          <w:iCs/>
        </w:rPr>
        <w:t>raising funds for Special Olympics</w:t>
      </w:r>
      <w:r w:rsidRPr="009B52B6">
        <w:rPr>
          <w:rFonts w:cs="Helvetica"/>
          <w:iCs/>
        </w:rPr>
        <w:t xml:space="preserve"> while supporting the organization's mission. </w:t>
      </w:r>
      <w:r w:rsidR="007C0E71">
        <w:rPr>
          <w:rFonts w:cs="Helvetica"/>
          <w:iCs/>
        </w:rPr>
        <w:t xml:space="preserve"> </w:t>
      </w:r>
      <w:r w:rsidRPr="009B52B6">
        <w:rPr>
          <w:rFonts w:cs="Helvetica"/>
          <w:iCs/>
        </w:rPr>
        <w:t xml:space="preserve">The YPB is part of the </w:t>
      </w:r>
      <w:r w:rsidR="00375320">
        <w:rPr>
          <w:rFonts w:cs="Helvetica"/>
          <w:iCs/>
        </w:rPr>
        <w:t>Special Olympics Tennessee</w:t>
      </w:r>
      <w:r w:rsidRPr="009B52B6">
        <w:rPr>
          <w:rFonts w:cs="Helvetica"/>
          <w:iCs/>
        </w:rPr>
        <w:t xml:space="preserve"> family and is tasked with helping direct the future endeavors of the organization.</w:t>
      </w:r>
      <w:r w:rsidR="007C0E71">
        <w:rPr>
          <w:rFonts w:cs="Helvetica"/>
          <w:iCs/>
        </w:rPr>
        <w:t xml:space="preserve">  Board member expectations include:</w:t>
      </w:r>
    </w:p>
    <w:p w14:paraId="629B5025" w14:textId="77777777" w:rsidR="009B52B6" w:rsidRDefault="009B52B6" w:rsidP="009B52B6">
      <w:pPr>
        <w:rPr>
          <w:rFonts w:ascii="Helvetica" w:hAnsi="Helvetica" w:cs="Helvetica"/>
          <w:iCs/>
        </w:rPr>
      </w:pPr>
    </w:p>
    <w:p w14:paraId="124332F6" w14:textId="77777777" w:rsidR="007C0E71" w:rsidRDefault="007C0E71" w:rsidP="007C0E71">
      <w:pPr>
        <w:pStyle w:val="ListParagraph"/>
        <w:numPr>
          <w:ilvl w:val="0"/>
          <w:numId w:val="2"/>
        </w:numPr>
      </w:pPr>
      <w:r>
        <w:t>Attend 60% of monthly meetings; estimated ten (10) meetings per year</w:t>
      </w:r>
    </w:p>
    <w:p w14:paraId="3706B7D9" w14:textId="6D9F0C15" w:rsidR="007C0E71" w:rsidRDefault="007C0E71" w:rsidP="007C0E71">
      <w:pPr>
        <w:pStyle w:val="ListParagraph"/>
        <w:numPr>
          <w:ilvl w:val="0"/>
          <w:numId w:val="2"/>
        </w:numPr>
      </w:pPr>
      <w:r>
        <w:t xml:space="preserve">Volunteer for at least three </w:t>
      </w:r>
      <w:r w:rsidR="00E209A9">
        <w:t xml:space="preserve">(3) </w:t>
      </w:r>
      <w:r>
        <w:t>major Special Olympics events</w:t>
      </w:r>
    </w:p>
    <w:p w14:paraId="17C7C751" w14:textId="77777777" w:rsidR="007C0E71" w:rsidRDefault="007C0E71" w:rsidP="007C0E71">
      <w:pPr>
        <w:pStyle w:val="ListParagraph"/>
        <w:numPr>
          <w:ilvl w:val="0"/>
          <w:numId w:val="2"/>
        </w:numPr>
      </w:pPr>
      <w:r>
        <w:t>Actively participate in the planning of the Mini Masters , a YPB Signature Event</w:t>
      </w:r>
    </w:p>
    <w:p w14:paraId="66362CD7" w14:textId="77777777" w:rsidR="007C0E71" w:rsidRDefault="007C0E71" w:rsidP="007C0E71">
      <w:pPr>
        <w:pStyle w:val="ListParagraph"/>
        <w:numPr>
          <w:ilvl w:val="0"/>
          <w:numId w:val="2"/>
        </w:numPr>
      </w:pPr>
      <w:r>
        <w:t>Maintain communication with co-chairs and assigned committees</w:t>
      </w:r>
    </w:p>
    <w:p w14:paraId="476319B5" w14:textId="77777777" w:rsidR="007C0E71" w:rsidRDefault="007C0E71" w:rsidP="007C0E71">
      <w:pPr>
        <w:pStyle w:val="ListParagraph"/>
        <w:numPr>
          <w:ilvl w:val="1"/>
          <w:numId w:val="2"/>
        </w:numPr>
      </w:pPr>
      <w:r>
        <w:t>RSVP “No” to meetings that cannot be attended</w:t>
      </w:r>
    </w:p>
    <w:p w14:paraId="3FDE1A48" w14:textId="77777777" w:rsidR="007C0E71" w:rsidRDefault="007C0E71" w:rsidP="007C0E71">
      <w:pPr>
        <w:pStyle w:val="ListParagraph"/>
        <w:numPr>
          <w:ilvl w:val="1"/>
          <w:numId w:val="2"/>
        </w:numPr>
      </w:pPr>
      <w:r>
        <w:t>Participate in group surveys and requests for feedback</w:t>
      </w:r>
    </w:p>
    <w:p w14:paraId="46A31AB7" w14:textId="77777777" w:rsidR="007C0E71" w:rsidRDefault="007C0E71" w:rsidP="007C0E71">
      <w:pPr>
        <w:pStyle w:val="ListParagraph"/>
        <w:numPr>
          <w:ilvl w:val="0"/>
          <w:numId w:val="2"/>
        </w:numPr>
      </w:pPr>
      <w:r>
        <w:t>Promote the YPB and the Special Olympics of Tennessee</w:t>
      </w:r>
    </w:p>
    <w:p w14:paraId="403898ED" w14:textId="77777777" w:rsidR="009B52B6" w:rsidRDefault="009B52B6" w:rsidP="009B52B6"/>
    <w:p w14:paraId="2144EC1C" w14:textId="663D9AF7" w:rsidR="007C0E71" w:rsidRDefault="009B52B6" w:rsidP="009B52B6">
      <w:r>
        <w:t xml:space="preserve">As part of the application process, we </w:t>
      </w:r>
      <w:r w:rsidR="007C0E71">
        <w:t>like to talk with each applicant either in person or on the phone.  We will try to reach out at a convenient time for you</w:t>
      </w:r>
      <w:r w:rsidR="00E209A9">
        <w:t xml:space="preserve"> to discuss the application process in depth</w:t>
      </w:r>
      <w:r w:rsidR="007C0E71">
        <w:t>.  The application timeline is as follows:</w:t>
      </w:r>
    </w:p>
    <w:p w14:paraId="055E0C0E" w14:textId="77777777" w:rsidR="007C0E71" w:rsidRDefault="007C0E71" w:rsidP="007C0E71">
      <w:pPr>
        <w:pStyle w:val="NoSpacing"/>
        <w:numPr>
          <w:ilvl w:val="0"/>
          <w:numId w:val="3"/>
        </w:numPr>
      </w:pPr>
      <w:r>
        <w:rPr>
          <w:b/>
          <w:bCs/>
        </w:rPr>
        <w:t>From November 15 – April 14</w:t>
      </w:r>
      <w:r>
        <w:t xml:space="preserve">, New Applicants must attend three events (one volunteering event, one networking event, and one board meeting as a guest) before being invited to serve on the board in </w:t>
      </w:r>
      <w:bookmarkStart w:id="0" w:name="_GoBack"/>
      <w:bookmarkEnd w:id="0"/>
      <w:r>
        <w:t>that calendar year.</w:t>
      </w:r>
    </w:p>
    <w:p w14:paraId="7782CFDD" w14:textId="6E2039BD" w:rsidR="006B66A3" w:rsidRDefault="007C0E71" w:rsidP="007C0E71">
      <w:pPr>
        <w:pStyle w:val="NoSpacing"/>
        <w:numPr>
          <w:ilvl w:val="0"/>
          <w:numId w:val="3"/>
        </w:numPr>
      </w:pPr>
      <w:r w:rsidRPr="007C0E71">
        <w:rPr>
          <w:b/>
          <w:bCs/>
        </w:rPr>
        <w:t>From April 15 to November 14</w:t>
      </w:r>
      <w:r>
        <w:t>, New Applicants must attend three events (one volunteering event, one networking event, and one board meeting as a guest) before being invited to serve on the board in the following calendar year.  During the balance of the current calendar year, applicants are invited to serve with the YP Ambassadors.</w:t>
      </w:r>
      <w:r w:rsidR="006B66A3">
        <w:br w:type="page"/>
      </w:r>
    </w:p>
    <w:p w14:paraId="34ED9B3C" w14:textId="0745733C" w:rsidR="007C0E71" w:rsidRPr="007C0E71" w:rsidRDefault="00E209A9" w:rsidP="007C0E71">
      <w:pPr>
        <w:jc w:val="center"/>
        <w:rPr>
          <w:rFonts w:cs="Helvetica"/>
          <w:b/>
          <w:iCs/>
          <w:sz w:val="32"/>
          <w:szCs w:val="32"/>
        </w:rPr>
      </w:pPr>
      <w:r>
        <w:rPr>
          <w:rFonts w:cs="Helvetica"/>
          <w:b/>
          <w:iCs/>
          <w:sz w:val="32"/>
          <w:szCs w:val="32"/>
        </w:rPr>
        <w:lastRenderedPageBreak/>
        <w:t xml:space="preserve">New </w:t>
      </w:r>
      <w:r w:rsidR="007C0E71" w:rsidRPr="007C0E71">
        <w:rPr>
          <w:rFonts w:cs="Helvetica"/>
          <w:b/>
          <w:iCs/>
          <w:sz w:val="32"/>
          <w:szCs w:val="32"/>
        </w:rPr>
        <w:t>Board Member Application</w:t>
      </w:r>
    </w:p>
    <w:p w14:paraId="1A691E8C" w14:textId="77777777" w:rsidR="007C0E71" w:rsidRPr="007C0E71" w:rsidRDefault="007C0E71" w:rsidP="007C0E71">
      <w:pPr>
        <w:jc w:val="center"/>
        <w:rPr>
          <w:rFonts w:cs="Helvetica"/>
          <w:iCs/>
          <w:szCs w:val="32"/>
        </w:rPr>
      </w:pPr>
      <w:r w:rsidRPr="007C0E71">
        <w:rPr>
          <w:rFonts w:cs="Helvetica"/>
          <w:iCs/>
          <w:szCs w:val="32"/>
        </w:rPr>
        <w:t>Special Olympics Tennessee Young Professional Board</w:t>
      </w:r>
    </w:p>
    <w:p w14:paraId="62D953DE" w14:textId="77777777" w:rsidR="006B66A3" w:rsidRDefault="006B66A3" w:rsidP="006B66A3">
      <w:pPr>
        <w:jc w:val="center"/>
      </w:pPr>
    </w:p>
    <w:p w14:paraId="5B43E35D" w14:textId="77777777" w:rsidR="007C0E71" w:rsidRDefault="007C0E71" w:rsidP="006B66A3">
      <w:pPr>
        <w:jc w:val="center"/>
      </w:pPr>
    </w:p>
    <w:p w14:paraId="467355D2" w14:textId="77777777" w:rsidR="006B66A3" w:rsidRDefault="006B66A3" w:rsidP="006B66A3">
      <w:pPr>
        <w:rPr>
          <w:b/>
        </w:rPr>
      </w:pPr>
      <w:r>
        <w:rPr>
          <w:b/>
        </w:rPr>
        <w:t>First Name:</w:t>
      </w:r>
      <w:r>
        <w:rPr>
          <w:b/>
        </w:rPr>
        <w:tab/>
      </w:r>
      <w:r>
        <w:rPr>
          <w:b/>
        </w:rPr>
        <w:tab/>
        <w:t>_______________________________________________________________________</w:t>
      </w:r>
    </w:p>
    <w:p w14:paraId="51B041E3" w14:textId="77777777" w:rsidR="006B66A3" w:rsidRDefault="006B66A3" w:rsidP="006B66A3">
      <w:pPr>
        <w:rPr>
          <w:b/>
        </w:rPr>
      </w:pPr>
    </w:p>
    <w:p w14:paraId="71DC912E" w14:textId="77777777" w:rsidR="006B66A3" w:rsidRDefault="006B66A3" w:rsidP="006B66A3">
      <w:pPr>
        <w:rPr>
          <w:b/>
        </w:rPr>
      </w:pPr>
      <w:r>
        <w:rPr>
          <w:b/>
        </w:rPr>
        <w:t xml:space="preserve">Last Name: </w:t>
      </w:r>
      <w:r>
        <w:rPr>
          <w:b/>
        </w:rPr>
        <w:tab/>
      </w:r>
      <w:r>
        <w:rPr>
          <w:b/>
        </w:rPr>
        <w:tab/>
        <w:t>_______________________________________________________________________</w:t>
      </w:r>
    </w:p>
    <w:p w14:paraId="35BA8B3F" w14:textId="77777777" w:rsidR="006B66A3" w:rsidRDefault="006B66A3" w:rsidP="006B66A3">
      <w:pPr>
        <w:rPr>
          <w:b/>
        </w:rPr>
      </w:pPr>
    </w:p>
    <w:p w14:paraId="507CBB57" w14:textId="77777777" w:rsidR="006B66A3" w:rsidRDefault="006B66A3" w:rsidP="006B66A3">
      <w:pPr>
        <w:rPr>
          <w:b/>
        </w:rPr>
      </w:pPr>
      <w:r>
        <w:rPr>
          <w:b/>
        </w:rPr>
        <w:t xml:space="preserve">Address: </w:t>
      </w:r>
      <w:r>
        <w:rPr>
          <w:b/>
        </w:rPr>
        <w:tab/>
      </w:r>
      <w:r>
        <w:rPr>
          <w:b/>
        </w:rPr>
        <w:tab/>
        <w:t>_______________________________________________________________________</w:t>
      </w:r>
    </w:p>
    <w:p w14:paraId="5C2BCF12" w14:textId="77777777" w:rsidR="006B66A3" w:rsidRDefault="006B66A3" w:rsidP="006B66A3">
      <w:pPr>
        <w:rPr>
          <w:b/>
        </w:rPr>
      </w:pPr>
    </w:p>
    <w:p w14:paraId="17B3D6E9" w14:textId="77777777" w:rsidR="006B66A3" w:rsidRDefault="006B66A3" w:rsidP="006B66A3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_______________________________________________________________________</w:t>
      </w:r>
    </w:p>
    <w:p w14:paraId="6948554D" w14:textId="77777777" w:rsidR="006B66A3" w:rsidRDefault="006B66A3" w:rsidP="006B66A3">
      <w:pPr>
        <w:rPr>
          <w:b/>
        </w:rPr>
      </w:pPr>
    </w:p>
    <w:p w14:paraId="16FD4EB4" w14:textId="77777777" w:rsidR="006B66A3" w:rsidRDefault="006B66A3" w:rsidP="006B66A3">
      <w:pPr>
        <w:rPr>
          <w:b/>
        </w:rPr>
      </w:pPr>
      <w:r>
        <w:rPr>
          <w:b/>
        </w:rPr>
        <w:t>City: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_______________________________________________________________________</w:t>
      </w:r>
    </w:p>
    <w:p w14:paraId="0EC1202B" w14:textId="77777777" w:rsidR="006B66A3" w:rsidRDefault="006B66A3" w:rsidP="006B66A3">
      <w:pPr>
        <w:rPr>
          <w:b/>
        </w:rPr>
      </w:pPr>
    </w:p>
    <w:p w14:paraId="21FBBDC2" w14:textId="77777777" w:rsidR="006B66A3" w:rsidRDefault="006B66A3" w:rsidP="006B66A3">
      <w:pPr>
        <w:rPr>
          <w:b/>
        </w:rPr>
      </w:pPr>
      <w:r>
        <w:rPr>
          <w:b/>
        </w:rPr>
        <w:t>State: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</w:t>
      </w:r>
      <w:r>
        <w:rPr>
          <w:b/>
        </w:rPr>
        <w:tab/>
      </w:r>
      <w:r>
        <w:rPr>
          <w:b/>
        </w:rPr>
        <w:tab/>
        <w:t xml:space="preserve">Zip: </w:t>
      </w:r>
      <w:r>
        <w:rPr>
          <w:b/>
        </w:rPr>
        <w:tab/>
        <w:t>________________________</w:t>
      </w:r>
    </w:p>
    <w:p w14:paraId="51AB6E6D" w14:textId="77777777" w:rsidR="006B66A3" w:rsidRDefault="006B66A3" w:rsidP="006B66A3">
      <w:pPr>
        <w:rPr>
          <w:b/>
        </w:rPr>
      </w:pPr>
    </w:p>
    <w:p w14:paraId="38B83938" w14:textId="77777777" w:rsidR="006B66A3" w:rsidRDefault="006B66A3" w:rsidP="006B66A3">
      <w:pPr>
        <w:rPr>
          <w:b/>
        </w:rPr>
      </w:pPr>
      <w:r>
        <w:rPr>
          <w:b/>
        </w:rPr>
        <w:t>Email: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_______________________________________________________________________</w:t>
      </w:r>
    </w:p>
    <w:p w14:paraId="0E77E938" w14:textId="77777777" w:rsidR="006B66A3" w:rsidRDefault="006B66A3" w:rsidP="006B66A3">
      <w:pPr>
        <w:rPr>
          <w:b/>
        </w:rPr>
      </w:pPr>
    </w:p>
    <w:p w14:paraId="293AD4F3" w14:textId="77777777" w:rsidR="006B66A3" w:rsidRDefault="006B66A3" w:rsidP="006B66A3">
      <w:pPr>
        <w:rPr>
          <w:b/>
        </w:rPr>
      </w:pPr>
      <w:r>
        <w:rPr>
          <w:b/>
        </w:rPr>
        <w:t>Preferred Phone Number:</w:t>
      </w:r>
      <w:r>
        <w:rPr>
          <w:b/>
        </w:rPr>
        <w:tab/>
      </w:r>
      <w:r>
        <w:rPr>
          <w:b/>
        </w:rPr>
        <w:tab/>
        <w:t>_______________________________________________________</w:t>
      </w:r>
    </w:p>
    <w:p w14:paraId="51082C51" w14:textId="77777777" w:rsidR="006B66A3" w:rsidRDefault="006B66A3" w:rsidP="006B66A3">
      <w:pPr>
        <w:rPr>
          <w:b/>
        </w:rPr>
      </w:pPr>
    </w:p>
    <w:p w14:paraId="4199088D" w14:textId="77777777" w:rsidR="006B66A3" w:rsidRDefault="006B66A3" w:rsidP="006B66A3">
      <w:pPr>
        <w:rPr>
          <w:b/>
        </w:rPr>
      </w:pPr>
      <w:r>
        <w:rPr>
          <w:b/>
        </w:rPr>
        <w:t>Current Employer:</w:t>
      </w:r>
      <w:r>
        <w:rPr>
          <w:b/>
        </w:rPr>
        <w:tab/>
        <w:t>_______________________________________________________________________</w:t>
      </w:r>
    </w:p>
    <w:p w14:paraId="26E9DCFF" w14:textId="77777777" w:rsidR="006B66A3" w:rsidRDefault="006B66A3" w:rsidP="006B66A3">
      <w:pPr>
        <w:rPr>
          <w:b/>
        </w:rPr>
      </w:pPr>
    </w:p>
    <w:p w14:paraId="74CFD8F5" w14:textId="77E09AA5" w:rsidR="006B66A3" w:rsidRDefault="00E209A9" w:rsidP="006B66A3">
      <w:pPr>
        <w:rPr>
          <w:b/>
        </w:rPr>
      </w:pPr>
      <w:r>
        <w:rPr>
          <w:b/>
        </w:rPr>
        <w:t>Job Title:</w:t>
      </w:r>
      <w:r>
        <w:rPr>
          <w:b/>
        </w:rPr>
        <w:tab/>
      </w:r>
      <w:r w:rsidR="006B66A3">
        <w:rPr>
          <w:b/>
        </w:rPr>
        <w:tab/>
        <w:t>_______________________________________________________________________</w:t>
      </w:r>
    </w:p>
    <w:p w14:paraId="64C3234A" w14:textId="77777777" w:rsidR="006B66A3" w:rsidRDefault="006B66A3" w:rsidP="006B66A3">
      <w:pPr>
        <w:rPr>
          <w:b/>
        </w:rPr>
      </w:pPr>
    </w:p>
    <w:p w14:paraId="2D2DCA7D" w14:textId="77777777" w:rsidR="006B66A3" w:rsidRDefault="002D649B" w:rsidP="006B66A3">
      <w:pPr>
        <w:rPr>
          <w:b/>
        </w:rPr>
      </w:pPr>
      <w:r>
        <w:rPr>
          <w:b/>
        </w:rPr>
        <w:t>Email Address:</w:t>
      </w:r>
      <w:r>
        <w:rPr>
          <w:b/>
        </w:rPr>
        <w:tab/>
        <w:t>_______________________________________________________________________</w:t>
      </w:r>
    </w:p>
    <w:p w14:paraId="50BDF9DF" w14:textId="77777777" w:rsidR="002D649B" w:rsidRDefault="002D649B" w:rsidP="006B66A3">
      <w:pPr>
        <w:rPr>
          <w:b/>
        </w:rPr>
      </w:pPr>
    </w:p>
    <w:p w14:paraId="2327BF66" w14:textId="77777777" w:rsidR="002D649B" w:rsidRDefault="002D649B" w:rsidP="006B66A3">
      <w:pPr>
        <w:rPr>
          <w:b/>
        </w:rPr>
      </w:pPr>
      <w:r>
        <w:rPr>
          <w:b/>
        </w:rPr>
        <w:t>Phone Number:</w:t>
      </w:r>
      <w:r>
        <w:rPr>
          <w:b/>
        </w:rPr>
        <w:tab/>
        <w:t>_______________________________________________________________________</w:t>
      </w:r>
    </w:p>
    <w:p w14:paraId="46E6684C" w14:textId="77777777" w:rsidR="002D649B" w:rsidRDefault="002D649B" w:rsidP="006B66A3">
      <w:pPr>
        <w:rPr>
          <w:b/>
        </w:rPr>
      </w:pPr>
    </w:p>
    <w:p w14:paraId="103C06F3" w14:textId="77777777" w:rsidR="002D649B" w:rsidRDefault="002D649B" w:rsidP="006B66A3">
      <w:pPr>
        <w:rPr>
          <w:b/>
        </w:rPr>
      </w:pPr>
      <w:r>
        <w:rPr>
          <w:b/>
        </w:rPr>
        <w:t>Please list your strengths:</w:t>
      </w:r>
    </w:p>
    <w:p w14:paraId="69E35BDC" w14:textId="373E5BC4" w:rsidR="002D649B" w:rsidRDefault="007C0E71" w:rsidP="006B66A3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533D1A" wp14:editId="0A5BF28E">
                <wp:simplePos x="0" y="0"/>
                <wp:positionH relativeFrom="column">
                  <wp:posOffset>0</wp:posOffset>
                </wp:positionH>
                <wp:positionV relativeFrom="paragraph">
                  <wp:posOffset>180975</wp:posOffset>
                </wp:positionV>
                <wp:extent cx="5400675" cy="1285875"/>
                <wp:effectExtent l="0" t="0" r="28575" b="28575"/>
                <wp:wrapTopAndBottom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1285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64F2EC" w14:textId="77777777" w:rsidR="007C0E71" w:rsidRPr="007C0E71" w:rsidRDefault="007C0E71" w:rsidP="007C0E71">
                            <w:pPr>
                              <w:pStyle w:val="NoSpacing"/>
                              <w:rPr>
                                <w:rFonts w:asciiTheme="majorHAnsi" w:hAnsiTheme="majorHAnsi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E533D1A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0;margin-top:14.25pt;width:425.25pt;height:101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" fillcolor="white [3201]" strokeweight=".5pt">
                <v:textbox>
                  <w:txbxContent>
                    <w:p w14:paraId="3064F2EC" w14:textId="77777777" w:rsidR="007C0E71" w:rsidRPr="007C0E71" w:rsidRDefault="007C0E71" w:rsidP="007C0E71">
                      <w:pPr>
                        <w:pStyle w:val="NoSpacing"/>
                        <w:rPr>
                          <w:rFonts w:asciiTheme="majorHAnsi" w:hAnsiTheme="majorHAnsi"/>
                          <w:sz w:val="22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36449F4D" w14:textId="77777777" w:rsidR="002D649B" w:rsidRDefault="002D649B">
      <w:pPr>
        <w:rPr>
          <w:b/>
        </w:rPr>
      </w:pPr>
      <w:r>
        <w:rPr>
          <w:b/>
        </w:rPr>
        <w:br w:type="page"/>
      </w:r>
    </w:p>
    <w:p w14:paraId="3D684D1A" w14:textId="354A0A0A" w:rsidR="002D649B" w:rsidRDefault="002D649B" w:rsidP="006B66A3">
      <w:pPr>
        <w:rPr>
          <w:b/>
        </w:rPr>
      </w:pPr>
      <w:r>
        <w:rPr>
          <w:b/>
        </w:rPr>
        <w:lastRenderedPageBreak/>
        <w:t>Please describe how your</w:t>
      </w:r>
      <w:r w:rsidR="007C0E71">
        <w:rPr>
          <w:b/>
        </w:rPr>
        <w:t xml:space="preserve"> strengths will benefit the YPB.</w:t>
      </w:r>
      <w:r w:rsidR="007C0E71"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67C755" wp14:editId="746FED4F">
                <wp:simplePos x="0" y="0"/>
                <wp:positionH relativeFrom="column">
                  <wp:posOffset>0</wp:posOffset>
                </wp:positionH>
                <wp:positionV relativeFrom="paragraph">
                  <wp:posOffset>342900</wp:posOffset>
                </wp:positionV>
                <wp:extent cx="5400675" cy="2085975"/>
                <wp:effectExtent l="0" t="0" r="28575" b="28575"/>
                <wp:wrapTopAndBottom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2085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37BD09" w14:textId="77777777" w:rsidR="007C0E71" w:rsidRPr="007C0E71" w:rsidRDefault="007C0E71" w:rsidP="007C0E71">
                            <w:pPr>
                              <w:pStyle w:val="NoSpacing"/>
                              <w:rPr>
                                <w:rFonts w:asciiTheme="majorHAnsi" w:hAnsiTheme="majorHAnsi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7C755" id="Text Box 7" o:spid="_x0000_s1027" type="#_x0000_t202" style="position:absolute;margin-left:0;margin-top:27pt;width:425.25pt;height:164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" fillcolor="white [3201]" strokeweight=".5pt">
                <v:textbox>
                  <w:txbxContent>
                    <w:p w14:paraId="5537BD09" w14:textId="77777777" w:rsidR="007C0E71" w:rsidRPr="007C0E71" w:rsidRDefault="007C0E71" w:rsidP="007C0E71">
                      <w:pPr>
                        <w:pStyle w:val="NoSpacing"/>
                        <w:rPr>
                          <w:rFonts w:asciiTheme="majorHAnsi" w:hAnsiTheme="majorHAnsi"/>
                          <w:sz w:val="22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03DB64C4" w14:textId="77777777" w:rsidR="007C0E71" w:rsidRDefault="007C0E71" w:rsidP="006B66A3">
      <w:pPr>
        <w:rPr>
          <w:b/>
        </w:rPr>
      </w:pPr>
    </w:p>
    <w:p w14:paraId="137B7FC9" w14:textId="01DFDAD9" w:rsidR="002D649B" w:rsidRDefault="002D649B" w:rsidP="006B66A3">
      <w:pPr>
        <w:rPr>
          <w:b/>
        </w:rPr>
      </w:pPr>
      <w:r>
        <w:rPr>
          <w:b/>
        </w:rPr>
        <w:t>Do you have any previous experience wit</w:t>
      </w:r>
      <w:r w:rsidR="007C0E71">
        <w:rPr>
          <w:b/>
        </w:rPr>
        <w:t>h SOTN? If yes, please describe</w:t>
      </w:r>
      <w:r w:rsidR="007C0E71"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E33122" wp14:editId="40E0DFEF">
                <wp:simplePos x="0" y="0"/>
                <wp:positionH relativeFrom="column">
                  <wp:posOffset>0</wp:posOffset>
                </wp:positionH>
                <wp:positionV relativeFrom="paragraph">
                  <wp:posOffset>180975</wp:posOffset>
                </wp:positionV>
                <wp:extent cx="5400675" cy="2085975"/>
                <wp:effectExtent l="0" t="0" r="28575" b="28575"/>
                <wp:wrapTopAndBottom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2085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19ABAE" w14:textId="77777777" w:rsidR="007C0E71" w:rsidRPr="007C0E71" w:rsidRDefault="007C0E71" w:rsidP="007C0E71">
                            <w:pPr>
                              <w:pStyle w:val="NoSpacing"/>
                              <w:rPr>
                                <w:rFonts w:asciiTheme="majorHAnsi" w:hAnsiTheme="majorHAnsi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E33122" id="Text Box 8" o:spid="_x0000_s1028" type="#_x0000_t202" style="position:absolute;margin-left:0;margin-top:14.25pt;width:425.25pt;height:164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" fillcolor="white [3201]" strokeweight=".5pt">
                <v:textbox>
                  <w:txbxContent>
                    <w:p w14:paraId="6B19ABAE" w14:textId="77777777" w:rsidR="007C0E71" w:rsidRPr="007C0E71" w:rsidRDefault="007C0E71" w:rsidP="007C0E71">
                      <w:pPr>
                        <w:pStyle w:val="NoSpacing"/>
                        <w:rPr>
                          <w:rFonts w:asciiTheme="majorHAnsi" w:hAnsiTheme="majorHAnsi"/>
                          <w:sz w:val="22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7C0E71">
        <w:rPr>
          <w:b/>
        </w:rPr>
        <w:t>.</w:t>
      </w:r>
    </w:p>
    <w:p w14:paraId="31CB61EE" w14:textId="77777777" w:rsidR="007C0E71" w:rsidRDefault="007C0E71" w:rsidP="002D649B">
      <w:pPr>
        <w:rPr>
          <w:b/>
        </w:rPr>
      </w:pPr>
    </w:p>
    <w:p w14:paraId="74D07692" w14:textId="742E83A5" w:rsidR="002D649B" w:rsidRDefault="002D649B" w:rsidP="002D649B">
      <w:pPr>
        <w:rPr>
          <w:b/>
        </w:rPr>
      </w:pPr>
      <w:r>
        <w:rPr>
          <w:b/>
        </w:rPr>
        <w:t>Why did you decide to apply to the Young Professionals Board?</w:t>
      </w:r>
      <w:r w:rsidR="007C0E71"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FE879B" wp14:editId="1AA50AC5">
                <wp:simplePos x="0" y="0"/>
                <wp:positionH relativeFrom="column">
                  <wp:posOffset>0</wp:posOffset>
                </wp:positionH>
                <wp:positionV relativeFrom="paragraph">
                  <wp:posOffset>180975</wp:posOffset>
                </wp:positionV>
                <wp:extent cx="5400675" cy="2085975"/>
                <wp:effectExtent l="0" t="0" r="28575" b="28575"/>
                <wp:wrapTopAndBottom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2085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ECC0F3" w14:textId="77777777" w:rsidR="007C0E71" w:rsidRPr="007C0E71" w:rsidRDefault="007C0E71" w:rsidP="007C0E71">
                            <w:pPr>
                              <w:pStyle w:val="NoSpacing"/>
                              <w:rPr>
                                <w:rFonts w:asciiTheme="majorHAnsi" w:hAnsiTheme="majorHAnsi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E879B" id="Text Box 9" o:spid="_x0000_s1029" type="#_x0000_t202" style="position:absolute;margin-left:0;margin-top:14.25pt;width:425.25pt;height:164.2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" fillcolor="white [3201]" strokeweight=".5pt">
                <v:textbox>
                  <w:txbxContent>
                    <w:p w14:paraId="6BECC0F3" w14:textId="77777777" w:rsidR="007C0E71" w:rsidRPr="007C0E71" w:rsidRDefault="007C0E71" w:rsidP="007C0E71">
                      <w:pPr>
                        <w:pStyle w:val="NoSpacing"/>
                        <w:rPr>
                          <w:rFonts w:asciiTheme="majorHAnsi" w:hAnsiTheme="majorHAnsi"/>
                          <w:sz w:val="22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5BEA674A" w14:textId="0457E0BB" w:rsidR="007C0E71" w:rsidRDefault="007C0E71">
      <w:pPr>
        <w:rPr>
          <w:b/>
        </w:rPr>
      </w:pPr>
      <w:r>
        <w:rPr>
          <w:b/>
        </w:rPr>
        <w:br w:type="page"/>
      </w:r>
    </w:p>
    <w:p w14:paraId="2B614CB1" w14:textId="546BC8A4" w:rsidR="007C0E71" w:rsidRDefault="002D649B" w:rsidP="006B66A3">
      <w:pPr>
        <w:rPr>
          <w:b/>
        </w:rPr>
      </w:pPr>
      <w:r>
        <w:rPr>
          <w:b/>
        </w:rPr>
        <w:t>What unique attributes will you bring to the YPB?</w:t>
      </w:r>
    </w:p>
    <w:p w14:paraId="128DBA03" w14:textId="3B1806D1" w:rsidR="002D649B" w:rsidRDefault="007C0E71" w:rsidP="006B66A3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CA5845" wp14:editId="39B71A5A">
                <wp:simplePos x="0" y="0"/>
                <wp:positionH relativeFrom="column">
                  <wp:posOffset>28575</wp:posOffset>
                </wp:positionH>
                <wp:positionV relativeFrom="paragraph">
                  <wp:posOffset>40640</wp:posOffset>
                </wp:positionV>
                <wp:extent cx="5400675" cy="1285875"/>
                <wp:effectExtent l="0" t="0" r="28575" b="28575"/>
                <wp:wrapTopAndBottom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1285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94A056" w14:textId="77777777" w:rsidR="007C0E71" w:rsidRPr="007C0E71" w:rsidRDefault="007C0E71" w:rsidP="007C0E71">
                            <w:pPr>
                              <w:pStyle w:val="NoSpacing"/>
                              <w:rPr>
                                <w:rFonts w:asciiTheme="majorHAnsi" w:hAnsiTheme="majorHAnsi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CA5845" id="Text Box 3" o:spid="_x0000_s1030" type="#_x0000_t202" style="position:absolute;margin-left:2.25pt;margin-top:3.2pt;width:425.25pt;height:10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" fillcolor="white [3201]" strokeweight=".5pt">
                <v:textbox>
                  <w:txbxContent>
                    <w:p w14:paraId="3894A056" w14:textId="77777777" w:rsidR="007C0E71" w:rsidRPr="007C0E71" w:rsidRDefault="007C0E71" w:rsidP="007C0E71">
                      <w:pPr>
                        <w:pStyle w:val="NoSpacing"/>
                        <w:rPr>
                          <w:rFonts w:asciiTheme="majorHAnsi" w:hAnsiTheme="majorHAnsi"/>
                          <w:sz w:val="22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68C7BE16" w14:textId="77777777" w:rsidR="002D649B" w:rsidRDefault="002D649B" w:rsidP="006B66A3">
      <w:pPr>
        <w:rPr>
          <w:b/>
        </w:rPr>
      </w:pPr>
    </w:p>
    <w:p w14:paraId="6856F97A" w14:textId="77777777" w:rsidR="007C0E71" w:rsidRDefault="002D649B" w:rsidP="006B66A3">
      <w:pPr>
        <w:rPr>
          <w:b/>
        </w:rPr>
      </w:pPr>
      <w:r>
        <w:rPr>
          <w:b/>
        </w:rPr>
        <w:t>What is the best time of day/week for one of the chairs to reach out to you to speak about your application?</w:t>
      </w:r>
    </w:p>
    <w:p w14:paraId="0FABE584" w14:textId="5D115D62" w:rsidR="002D649B" w:rsidRDefault="007C0E71" w:rsidP="006B66A3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05153E" wp14:editId="2C8D47B5">
                <wp:simplePos x="0" y="0"/>
                <wp:positionH relativeFrom="column">
                  <wp:posOffset>0</wp:posOffset>
                </wp:positionH>
                <wp:positionV relativeFrom="paragraph">
                  <wp:posOffset>184785</wp:posOffset>
                </wp:positionV>
                <wp:extent cx="5400675" cy="704850"/>
                <wp:effectExtent l="0" t="0" r="28575" b="19050"/>
                <wp:wrapTopAndBottom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8E717D" w14:textId="77777777" w:rsidR="007C0E71" w:rsidRPr="007C0E71" w:rsidRDefault="007C0E71" w:rsidP="007C0E71">
                            <w:pPr>
                              <w:pStyle w:val="NoSpacing"/>
                              <w:rPr>
                                <w:rFonts w:asciiTheme="majorHAnsi" w:hAnsiTheme="majorHAnsi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05153E" id="Text Box 4" o:spid="_x0000_s1031" type="#_x0000_t202" style="position:absolute;margin-left:0;margin-top:14.55pt;width:425.25pt;height:55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" fillcolor="white [3201]" strokeweight=".5pt">
                <v:textbox>
                  <w:txbxContent>
                    <w:p w14:paraId="358E717D" w14:textId="77777777" w:rsidR="007C0E71" w:rsidRPr="007C0E71" w:rsidRDefault="007C0E71" w:rsidP="007C0E71">
                      <w:pPr>
                        <w:pStyle w:val="NoSpacing"/>
                        <w:rPr>
                          <w:rFonts w:asciiTheme="majorHAnsi" w:hAnsiTheme="majorHAnsi"/>
                          <w:sz w:val="22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03CFE0FE" w14:textId="77777777" w:rsidR="007C0E71" w:rsidRDefault="007C0E71" w:rsidP="006B66A3"/>
    <w:p w14:paraId="19858C8F" w14:textId="77777777" w:rsidR="007C0E71" w:rsidRDefault="007C0E71" w:rsidP="006B66A3"/>
    <w:p w14:paraId="0D90B9BE" w14:textId="58F7124A" w:rsidR="00A700AD" w:rsidRDefault="00A700AD" w:rsidP="006B66A3">
      <w:r>
        <w:t xml:space="preserve">Please send your application to </w:t>
      </w:r>
      <w:r w:rsidR="007C0E71">
        <w:t xml:space="preserve">Ryan Stahr at </w:t>
      </w:r>
      <w:hyperlink r:id="rId8" w:history="1">
        <w:r w:rsidR="007C0E71" w:rsidRPr="0086592E">
          <w:rPr>
            <w:rStyle w:val="Hyperlink"/>
          </w:rPr>
          <w:t>ryan.j.stahr@gmail.com</w:t>
        </w:r>
      </w:hyperlink>
      <w:r w:rsidR="007C0E71">
        <w:t xml:space="preserve">. </w:t>
      </w:r>
    </w:p>
    <w:p w14:paraId="04327296" w14:textId="77777777" w:rsidR="00A700AD" w:rsidRDefault="00A700AD" w:rsidP="006B66A3"/>
    <w:p w14:paraId="1BA64291" w14:textId="77777777" w:rsidR="00375320" w:rsidRDefault="00375320" w:rsidP="006B66A3"/>
    <w:p w14:paraId="5090BE56" w14:textId="63AA864B" w:rsidR="002D649B" w:rsidRPr="002D649B" w:rsidRDefault="00375320" w:rsidP="006B66A3">
      <w:r>
        <w:t>After your application is received and reviewed, our Membership Chair, Ryan Stahr, will contact you</w:t>
      </w:r>
      <w:r w:rsidR="002D649B">
        <w:t>.</w:t>
      </w:r>
      <w:r>
        <w:t xml:space="preserve">  </w:t>
      </w:r>
      <w:r>
        <w:t>Thank you for your interest in joining Special Olympics Tennessee’s</w:t>
      </w:r>
      <w:r>
        <w:t xml:space="preserve"> Young Professional Board!</w:t>
      </w:r>
    </w:p>
    <w:sectPr w:rsidR="002D649B" w:rsidRPr="002D649B" w:rsidSect="007C0E71">
      <w:headerReference w:type="default" r:id="rId9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470B30" w14:textId="77777777" w:rsidR="007C0E71" w:rsidRDefault="007C0E71" w:rsidP="007C0E71">
      <w:r>
        <w:separator/>
      </w:r>
    </w:p>
  </w:endnote>
  <w:endnote w:type="continuationSeparator" w:id="0">
    <w:p w14:paraId="4A0D3405" w14:textId="77777777" w:rsidR="007C0E71" w:rsidRDefault="007C0E71" w:rsidP="007C0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CCDEFF" w14:textId="77777777" w:rsidR="007C0E71" w:rsidRDefault="007C0E71" w:rsidP="007C0E71">
      <w:r>
        <w:separator/>
      </w:r>
    </w:p>
  </w:footnote>
  <w:footnote w:type="continuationSeparator" w:id="0">
    <w:p w14:paraId="423AD868" w14:textId="77777777" w:rsidR="007C0E71" w:rsidRDefault="007C0E71" w:rsidP="007C0E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F71FF4" w14:textId="2E5DCDD8" w:rsidR="007C0E71" w:rsidRDefault="007C0E71" w:rsidP="007C0E71">
    <w:pPr>
      <w:pStyle w:val="Header"/>
      <w:jc w:val="right"/>
    </w:pPr>
    <w:r>
      <w:rPr>
        <w:rFonts w:ascii="Helvetica" w:hAnsi="Helvetica" w:cs="Helvetica"/>
        <w:iCs/>
        <w:noProof/>
      </w:rPr>
      <w:drawing>
        <wp:inline distT="0" distB="0" distL="0" distR="0" wp14:anchorId="5FAEAD09" wp14:editId="5A28CB12">
          <wp:extent cx="942975" cy="779809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76188_407542912708030_496645325_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8018" cy="7839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E3E8FFA" w14:textId="77777777" w:rsidR="007C0E71" w:rsidRDefault="007C0E71" w:rsidP="007C0E7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03247"/>
    <w:multiLevelType w:val="hybridMultilevel"/>
    <w:tmpl w:val="13F4F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F4C32"/>
    <w:multiLevelType w:val="hybridMultilevel"/>
    <w:tmpl w:val="98A22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7F4611"/>
    <w:multiLevelType w:val="hybridMultilevel"/>
    <w:tmpl w:val="6868E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AAE"/>
    <w:rsid w:val="000C7D7C"/>
    <w:rsid w:val="00206E47"/>
    <w:rsid w:val="002D649B"/>
    <w:rsid w:val="00375320"/>
    <w:rsid w:val="006B123A"/>
    <w:rsid w:val="006B66A3"/>
    <w:rsid w:val="007C0E71"/>
    <w:rsid w:val="00851DF0"/>
    <w:rsid w:val="00920AAE"/>
    <w:rsid w:val="009B52B6"/>
    <w:rsid w:val="00A700AD"/>
    <w:rsid w:val="00BF0387"/>
    <w:rsid w:val="00D01B98"/>
    <w:rsid w:val="00E2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92A3E7"/>
  <w14:defaultImageDpi w14:val="300"/>
  <w15:docId w15:val="{4239A7D4-C6C1-4CC6-A504-0A4DBE2DE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0A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1DF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DF0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B123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C0E71"/>
  </w:style>
  <w:style w:type="paragraph" w:styleId="Header">
    <w:name w:val="header"/>
    <w:basedOn w:val="Normal"/>
    <w:link w:val="HeaderChar"/>
    <w:uiPriority w:val="99"/>
    <w:unhideWhenUsed/>
    <w:rsid w:val="007C0E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0E71"/>
  </w:style>
  <w:style w:type="paragraph" w:styleId="Footer">
    <w:name w:val="footer"/>
    <w:basedOn w:val="Normal"/>
    <w:link w:val="FooterChar"/>
    <w:uiPriority w:val="99"/>
    <w:unhideWhenUsed/>
    <w:rsid w:val="007C0E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0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0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yan.j.stahr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Nathaniel</dc:creator>
  <cp:keywords/>
  <dc:description/>
  <cp:lastModifiedBy>Shepherd, Brittany L - (NAS)</cp:lastModifiedBy>
  <cp:revision>4</cp:revision>
  <dcterms:created xsi:type="dcterms:W3CDTF">2017-01-25T13:30:00Z</dcterms:created>
  <dcterms:modified xsi:type="dcterms:W3CDTF">2017-01-25T13:44:00Z</dcterms:modified>
</cp:coreProperties>
</file>